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6F52E0AA" w:rsidR="009102CB" w:rsidRPr="007E43FA" w:rsidRDefault="009102CB" w:rsidP="00207C55">
      <w:pPr>
        <w:spacing w:line="276" w:lineRule="auto"/>
        <w:jc w:val="center"/>
        <w:rPr>
          <w:rFonts w:cs="Calibri"/>
          <w:b/>
          <w:bCs/>
        </w:rPr>
      </w:pPr>
      <w:r w:rsidRPr="007E43FA">
        <w:rPr>
          <w:rFonts w:cs="Calibri"/>
          <w:b/>
          <w:bCs/>
        </w:rPr>
        <w:t xml:space="preserve">Załącznik </w:t>
      </w:r>
      <w:r w:rsidR="007E43FA" w:rsidRPr="007E43FA">
        <w:rPr>
          <w:rFonts w:cs="Calibri"/>
          <w:b/>
          <w:bCs/>
        </w:rPr>
        <w:t>n</w:t>
      </w:r>
      <w:r w:rsidRPr="007E43FA">
        <w:rPr>
          <w:rFonts w:cs="Calibri"/>
          <w:b/>
          <w:bCs/>
        </w:rPr>
        <w:t>r 3 do SWZ</w:t>
      </w:r>
    </w:p>
    <w:p w14:paraId="36EA0CCF" w14:textId="77777777" w:rsidR="009102CB" w:rsidRPr="007E43FA" w:rsidRDefault="009102CB" w:rsidP="00207C5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 w:val="0"/>
          <w:bCs w:val="0"/>
          <w:color w:val="000000" w:themeColor="text1"/>
          <w:sz w:val="26"/>
          <w:szCs w:val="26"/>
        </w:rPr>
      </w:pPr>
      <w:r w:rsidRPr="007E43FA">
        <w:rPr>
          <w:rFonts w:ascii="Calibri" w:hAnsi="Calibri" w:cs="Calibri"/>
          <w:color w:val="000000" w:themeColor="text1"/>
          <w:sz w:val="26"/>
          <w:szCs w:val="26"/>
        </w:rPr>
        <w:t>Wzór formularza ofertowego</w:t>
      </w:r>
    </w:p>
    <w:p w14:paraId="6B46FF0C" w14:textId="3EC1F597" w:rsidR="00962DEE" w:rsidRPr="007E43FA" w:rsidRDefault="00962DEE" w:rsidP="00962DEE">
      <w:pPr>
        <w:tabs>
          <w:tab w:val="left" w:pos="567"/>
        </w:tabs>
        <w:spacing w:line="276" w:lineRule="auto"/>
        <w:jc w:val="center"/>
        <w:rPr>
          <w:rFonts w:cs="Calibri"/>
          <w:color w:val="000000"/>
        </w:rPr>
      </w:pPr>
      <w:r w:rsidRPr="007E43FA">
        <w:rPr>
          <w:rFonts w:cs="Calibri"/>
          <w:color w:val="000000"/>
        </w:rPr>
        <w:t>(Znak postępowania:</w:t>
      </w:r>
      <w:r w:rsidRPr="007E43FA">
        <w:rPr>
          <w:rFonts w:cs="Calibri"/>
        </w:rPr>
        <w:t xml:space="preserve"> </w:t>
      </w:r>
      <w:r w:rsidRPr="007E43FA">
        <w:rPr>
          <w:rFonts w:cs="Calibri"/>
          <w:b/>
          <w:color w:val="000000"/>
        </w:rPr>
        <w:t>OO.ZP.271</w:t>
      </w:r>
      <w:r w:rsidR="00C53068">
        <w:rPr>
          <w:rFonts w:cs="Calibri"/>
          <w:b/>
          <w:color w:val="000000"/>
        </w:rPr>
        <w:t>.</w:t>
      </w:r>
      <w:r w:rsidR="00EE03D4">
        <w:rPr>
          <w:rFonts w:cs="Calibri"/>
          <w:b/>
          <w:color w:val="000000"/>
        </w:rPr>
        <w:t>23</w:t>
      </w:r>
      <w:r w:rsidRPr="007E43FA">
        <w:rPr>
          <w:rFonts w:cs="Calibri"/>
          <w:b/>
          <w:color w:val="000000"/>
        </w:rPr>
        <w:t>.202</w:t>
      </w:r>
      <w:r w:rsidR="00B63515">
        <w:rPr>
          <w:rFonts w:cs="Calibri"/>
          <w:b/>
          <w:color w:val="000000"/>
        </w:rPr>
        <w:t>5</w:t>
      </w:r>
      <w:r w:rsidRPr="007E43FA">
        <w:rPr>
          <w:rFonts w:cs="Calibri"/>
          <w:b/>
          <w:color w:val="000000"/>
        </w:rPr>
        <w:t>.</w:t>
      </w:r>
      <w:r w:rsidR="00803B2B" w:rsidRPr="007E43FA">
        <w:rPr>
          <w:rFonts w:cs="Calibri"/>
          <w:b/>
          <w:color w:val="000000"/>
        </w:rPr>
        <w:t>TP</w:t>
      </w:r>
      <w:r w:rsidRPr="007E43FA">
        <w:rPr>
          <w:rFonts w:cs="Calibri"/>
          <w:bCs/>
          <w:color w:val="000000"/>
        </w:rPr>
        <w:t>)</w:t>
      </w:r>
    </w:p>
    <w:p w14:paraId="1DB36526" w14:textId="77777777" w:rsidR="00962DEE" w:rsidRPr="007E43FA" w:rsidRDefault="00962DEE" w:rsidP="00962DEE">
      <w:pPr>
        <w:suppressAutoHyphens/>
        <w:autoSpaceDN w:val="0"/>
        <w:adjustRightInd w:val="0"/>
        <w:spacing w:line="276" w:lineRule="auto"/>
        <w:jc w:val="both"/>
        <w:textAlignment w:val="baseline"/>
        <w:rPr>
          <w:rFonts w:cs="Calibri"/>
          <w:b/>
          <w:color w:val="000000"/>
          <w:u w:val="single"/>
          <w:lang w:eastAsia="pl-PL"/>
        </w:rPr>
      </w:pPr>
      <w:r w:rsidRPr="007E43FA">
        <w:rPr>
          <w:rFonts w:cs="Calibri"/>
          <w:b/>
          <w:color w:val="000000"/>
          <w:u w:val="single"/>
          <w:lang w:eastAsia="pl-PL"/>
        </w:rPr>
        <w:t>ZAMAWIAJĄCY:</w:t>
      </w:r>
    </w:p>
    <w:p w14:paraId="063C2AF7" w14:textId="77777777" w:rsidR="00962DEE" w:rsidRPr="007E43FA" w:rsidRDefault="00962DEE" w:rsidP="00962DEE">
      <w:pPr>
        <w:spacing w:line="276" w:lineRule="auto"/>
        <w:rPr>
          <w:rFonts w:cs="Calibri"/>
          <w:i/>
        </w:rPr>
      </w:pPr>
      <w:r w:rsidRPr="007E43FA">
        <w:rPr>
          <w:rFonts w:cs="Calibri"/>
        </w:rPr>
        <w:t xml:space="preserve">Gmina Ostrowite zwana dalej łącznie </w:t>
      </w:r>
      <w:r w:rsidRPr="007E43FA">
        <w:rPr>
          <w:rFonts w:cs="Calibri"/>
          <w:i/>
        </w:rPr>
        <w:t>„Zamawiającym”</w:t>
      </w:r>
    </w:p>
    <w:p w14:paraId="4D48F622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 xml:space="preserve">ul. Lipowa 2 62-402 Ostrowite, </w:t>
      </w:r>
    </w:p>
    <w:p w14:paraId="03175D3B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>NIP: 667-169-98-52, REGON: 311019390,</w:t>
      </w:r>
    </w:p>
    <w:p w14:paraId="326062F9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>tel.: +48 (62) 2765 160</w:t>
      </w:r>
    </w:p>
    <w:p w14:paraId="36C1A953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 xml:space="preserve">Adres poczty elektronicznej: </w:t>
      </w:r>
      <w:r w:rsidRPr="007E43FA">
        <w:rPr>
          <w:rFonts w:cs="Calibri"/>
          <w:u w:val="single"/>
        </w:rPr>
        <w:t>ugmostrowite@post.pl</w:t>
      </w:r>
    </w:p>
    <w:p w14:paraId="3E89AED8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 xml:space="preserve">Adres strony internetowej Zamawiającego: </w:t>
      </w:r>
      <w:hyperlink r:id="rId8" w:history="1">
        <w:r w:rsidRPr="007E43FA">
          <w:rPr>
            <w:rFonts w:cs="Calibri"/>
            <w:u w:val="single"/>
          </w:rPr>
          <w:t>https://ezamowienia.gov.pl</w:t>
        </w:r>
      </w:hyperlink>
      <w:r w:rsidRPr="007E43FA">
        <w:rPr>
          <w:rFonts w:cs="Calibri"/>
        </w:rPr>
        <w:t xml:space="preserve"> </w:t>
      </w:r>
    </w:p>
    <w:p w14:paraId="68C25B82" w14:textId="631C8CBA" w:rsidR="00485A7D" w:rsidRPr="00A95F17" w:rsidRDefault="00124FBA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color w:val="FF0000"/>
          <w:sz w:val="10"/>
          <w:szCs w:val="10"/>
        </w:rPr>
      </w:pPr>
      <w:r w:rsidRPr="00A95F17">
        <w:rPr>
          <w:rFonts w:ascii="Cambria" w:hAnsi="Cambria"/>
          <w:color w:val="FF0000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61"/>
      </w:tblGrid>
      <w:tr w:rsidR="009102CB" w:rsidRPr="003C62A6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7E43FA" w:rsidRDefault="007C687C" w:rsidP="007C687C">
            <w:pPr>
              <w:spacing w:before="120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7E43FA" w:rsidRDefault="007C687C" w:rsidP="007C687C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10"/>
                <w:szCs w:val="10"/>
              </w:rPr>
            </w:pPr>
          </w:p>
          <w:p w14:paraId="7433C71A" w14:textId="77777777" w:rsidR="007C687C" w:rsidRPr="007E43FA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7E43FA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7E43F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7E43FA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7E43FA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Nazwa </w:t>
            </w:r>
            <w:r w:rsidRPr="007E43FA">
              <w:rPr>
                <w:rFonts w:asciiTheme="minorHAnsi" w:eastAsia="Times New Roman" w:hAnsiTheme="minorHAnsi" w:cstheme="minorHAnsi"/>
                <w:sz w:val="24"/>
                <w:szCs w:val="24"/>
              </w:rPr>
              <w:t>albo imię i nazwisko</w:t>
            </w:r>
            <w:r w:rsidRPr="007E43FA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 Wykonawcy</w:t>
            </w:r>
            <w:r w:rsidRPr="007E43FA">
              <w:rPr>
                <w:rStyle w:val="Odwoanieprzypisudolnego"/>
                <w:rFonts w:asciiTheme="minorHAnsi" w:eastAsia="Times New Roman" w:hAnsiTheme="minorHAnsi" w:cstheme="minorHAnsi"/>
                <w:iCs/>
                <w:sz w:val="24"/>
                <w:szCs w:val="24"/>
              </w:rPr>
              <w:footnoteReference w:id="1"/>
            </w:r>
            <w:r w:rsidRPr="007E43FA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:</w:t>
            </w:r>
          </w:p>
          <w:p w14:paraId="0F3007D6" w14:textId="77777777" w:rsidR="007C687C" w:rsidRPr="007E43F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7E43F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7E43FA" w:rsidRDefault="007C687C" w:rsidP="007C687C">
            <w:pPr>
              <w:pStyle w:val="Akapitzlist"/>
              <w:spacing w:line="360" w:lineRule="auto"/>
              <w:ind w:left="316"/>
              <w:rPr>
                <w:rFonts w:asciiTheme="minorHAnsi" w:hAnsiTheme="minorHAnsi" w:cstheme="minorHAnsi"/>
              </w:rPr>
            </w:pPr>
            <w:r w:rsidRPr="007E43FA">
              <w:rPr>
                <w:rFonts w:asciiTheme="minorHAnsi" w:hAnsiTheme="minorHAnsi" w:cstheme="minorHAnsi"/>
              </w:rPr>
              <w:t>Siedziba albo miejsce zamieszkania i adres Wykonawcy:</w:t>
            </w:r>
          </w:p>
          <w:p w14:paraId="611B92D5" w14:textId="77777777" w:rsidR="007C687C" w:rsidRPr="007E43FA" w:rsidRDefault="007C687C" w:rsidP="007C687C">
            <w:pPr>
              <w:pStyle w:val="Akapitzlist"/>
              <w:spacing w:line="360" w:lineRule="auto"/>
              <w:ind w:left="3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77777777" w:rsidR="007C687C" w:rsidRPr="007E43FA" w:rsidRDefault="007C687C" w:rsidP="007C687C">
            <w:pPr>
              <w:spacing w:line="360" w:lineRule="auto"/>
              <w:ind w:left="457" w:hanging="141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iCs/>
              </w:rPr>
              <w:t>NIP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E43FA">
              <w:rPr>
                <w:rFonts w:asciiTheme="minorHAnsi" w:hAnsiTheme="minorHAnsi" w:cstheme="minorHAnsi"/>
                <w:b/>
                <w:iCs/>
              </w:rPr>
              <w:t>REGON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4511BED" w14:textId="215F5BE5" w:rsidR="00A76005" w:rsidRPr="007E43FA" w:rsidRDefault="00A76005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BF3C4F5" w14:textId="77777777" w:rsidR="005F70C2" w:rsidRPr="007E43FA" w:rsidRDefault="005F70C2" w:rsidP="005F70C2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  <w:p w14:paraId="7BEA0B3C" w14:textId="6B87353D" w:rsidR="005F70C2" w:rsidRPr="007E43FA" w:rsidRDefault="005F70C2" w:rsidP="00174470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</w:t>
            </w:r>
            <w:r w:rsidR="00B8451D"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br/>
            </w:r>
            <w:r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 danym postępowaniem Wykonawca niezwłocznie zawiadamia Zamawiającego składając oświadczenie osób uprawnionych do reprezentacji Wykonawcy. Domniemywa się, że dokumenty, oświadczenia </w:t>
            </w:r>
            <w:r w:rsidR="00B8451D"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br/>
            </w:r>
            <w:r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7E43FA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  <w:p w14:paraId="4587A404" w14:textId="4D7BEE12" w:rsidR="007C687C" w:rsidRPr="007E43FA" w:rsidRDefault="007C687C" w:rsidP="005F70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</w:rPr>
              <w:t xml:space="preserve">Adres </w:t>
            </w:r>
            <w:r w:rsidR="0029675B" w:rsidRPr="007E43FA">
              <w:rPr>
                <w:rFonts w:asciiTheme="minorHAnsi" w:hAnsiTheme="minorHAnsi" w:cstheme="minorHAnsi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7E43F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6CEFACA9" w:rsidR="007C687C" w:rsidRPr="007E43FA" w:rsidRDefault="007C687C" w:rsidP="005F70C2">
            <w:pPr>
              <w:pStyle w:val="Tekstpodstawowy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  <w:b w:val="0"/>
                <w:sz w:val="24"/>
                <w:szCs w:val="24"/>
              </w:rPr>
            </w:pPr>
            <w:r w:rsidRPr="007E43FA">
              <w:rPr>
                <w:rFonts w:asciiTheme="minorHAnsi" w:eastAsia="Times New Roman" w:hAnsiTheme="minorHAnsi" w:cstheme="min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12A079D" w14:textId="77777777" w:rsidR="0029675B" w:rsidRPr="007E43FA" w:rsidRDefault="007C687C" w:rsidP="00AF61EA">
            <w:pPr>
              <w:tabs>
                <w:tab w:val="left" w:pos="337"/>
              </w:tabs>
              <w:spacing w:before="120"/>
              <w:ind w:firstLine="3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DD02417" w:rsidR="00174470" w:rsidRPr="00AF61EA" w:rsidRDefault="00174470" w:rsidP="00AF61EA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C62A6" w14:paraId="3C3AF4E9" w14:textId="77777777" w:rsidTr="00C53068">
        <w:trPr>
          <w:trHeight w:val="2264"/>
          <w:jc w:val="center"/>
        </w:trPr>
        <w:tc>
          <w:tcPr>
            <w:tcW w:w="9671" w:type="dxa"/>
          </w:tcPr>
          <w:p w14:paraId="519B2FC5" w14:textId="7CBCE693" w:rsidR="00824977" w:rsidRPr="007E43FA" w:rsidRDefault="00824977" w:rsidP="00824977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C. OFEROWANY PRZEDMIOT ZAMÓWIENIA</w:t>
            </w:r>
            <w:r w:rsidR="00505C4D" w:rsidRPr="007E43F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498481B1" w14:textId="58F4F26C" w:rsidR="00824977" w:rsidRPr="007E43FA" w:rsidRDefault="00824977" w:rsidP="00824977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>W związku z ogłoszeniem p</w:t>
            </w:r>
            <w:r w:rsidR="0039161C"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>ostępowania</w:t>
            </w:r>
            <w:r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pn.</w:t>
            </w:r>
          </w:p>
          <w:p w14:paraId="21335A01" w14:textId="77777777" w:rsidR="00EE03D4" w:rsidRPr="00EE03D4" w:rsidRDefault="00EE03D4" w:rsidP="00EE03D4">
            <w:pPr>
              <w:spacing w:after="33" w:line="259" w:lineRule="auto"/>
              <w:ind w:left="10" w:right="3" w:hanging="10"/>
              <w:jc w:val="center"/>
              <w:rPr>
                <w:rFonts w:ascii="Times New Roman" w:eastAsia="Cambria" w:hAnsi="Times New Roman" w:cs="Cambria"/>
                <w:b/>
                <w:bCs/>
                <w:color w:val="0D0D0D"/>
                <w:sz w:val="22"/>
                <w:szCs w:val="22"/>
                <w:lang w:val="x-none" w:eastAsia="pl-PL"/>
              </w:rPr>
            </w:pPr>
            <w:bookmarkStart w:id="0" w:name="_Hlk199318720"/>
            <w:r w:rsidRPr="00EE03D4">
              <w:rPr>
                <w:rFonts w:ascii="Times New Roman" w:eastAsia="Cambria" w:hAnsi="Times New Roman" w:cs="Cambria"/>
                <w:b/>
                <w:bCs/>
                <w:color w:val="0D0D0D"/>
                <w:sz w:val="22"/>
                <w:szCs w:val="22"/>
                <w:lang w:val="x-none" w:eastAsia="pl-PL"/>
              </w:rPr>
              <w:t xml:space="preserve">„Rozbiórka istniejącego budynku świetlicy wiejskiej w Lipnicy oraz  budowa wiejskiego centrum kultury wraz z infrastrukturą towarzyszącą” </w:t>
            </w:r>
          </w:p>
          <w:bookmarkEnd w:id="0"/>
          <w:p w14:paraId="1BE69E2E" w14:textId="128521B5" w:rsidR="00A95F17" w:rsidRPr="007E43FA" w:rsidRDefault="002458E5" w:rsidP="00AF61E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Oferuję/oferujemy*</w:t>
            </w:r>
            <w:r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wykonanie </w:t>
            </w:r>
            <w:r w:rsidRP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zamówienia </w:t>
            </w:r>
            <w:r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zgodne </w:t>
            </w:r>
            <w:r w:rsidR="00766963"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</w:t>
            </w:r>
            <w:r w:rsidR="00EE03D4">
              <w:rPr>
                <w:rFonts w:asciiTheme="minorHAnsi" w:hAnsiTheme="minorHAnsi" w:cstheme="minorHAnsi"/>
                <w:iCs/>
                <w:sz w:val="20"/>
                <w:szCs w:val="20"/>
              </w:rPr>
              <w:t>dokumentacją zamówienia</w:t>
            </w:r>
            <w:r w:rsidR="00FA3AC1" w:rsidRP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, który stanowi załącznik </w:t>
            </w:r>
            <w:r w:rsid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</w:t>
            </w:r>
            <w:r w:rsidR="00FA3AC1" w:rsidRP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 1 do specyfikacji</w:t>
            </w:r>
            <w:r w:rsidR="007E43FA" w:rsidRP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Warunków Zamówienia:</w:t>
            </w:r>
          </w:p>
          <w:p w14:paraId="1B9B9F4C" w14:textId="189EB731" w:rsidR="00FA3AC1" w:rsidRPr="006228D6" w:rsidRDefault="00FA3AC1" w:rsidP="00C53068">
            <w:pPr>
              <w:jc w:val="both"/>
              <w:rPr>
                <w:rFonts w:asciiTheme="majorHAnsi" w:eastAsia="Times New Roman" w:hAnsiTheme="majorHAnsi" w:cs="Arial"/>
                <w:b/>
                <w:sz w:val="18"/>
                <w:szCs w:val="18"/>
                <w:lang w:eastAsia="pl-PL"/>
              </w:rPr>
            </w:pPr>
          </w:p>
        </w:tc>
      </w:tr>
      <w:tr w:rsidR="00824977" w:rsidRPr="003C62A6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A5D4C6E" w14:textId="77777777" w:rsidR="00766963" w:rsidRPr="007E43FA" w:rsidRDefault="00766963" w:rsidP="00766963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43F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Wykonawca  winien oszacować i uwzględnić w cenie ofertowej wszelkie koszty związane z realizacją przedmiotu zamówienia.</w:t>
            </w:r>
          </w:p>
          <w:p w14:paraId="134D1166" w14:textId="77777777" w:rsidR="002458E5" w:rsidRPr="007E43FA" w:rsidRDefault="002458E5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tbl>
            <w:tblPr>
              <w:tblW w:w="9787" w:type="dxa"/>
              <w:tblInd w:w="411" w:type="dxa"/>
              <w:tblCellMar>
                <w:top w:w="48" w:type="dxa"/>
                <w:left w:w="93" w:type="dxa"/>
                <w:right w:w="97" w:type="dxa"/>
              </w:tblCellMar>
              <w:tblLook w:val="04A0" w:firstRow="1" w:lastRow="0" w:firstColumn="1" w:lastColumn="0" w:noHBand="0" w:noVBand="1"/>
            </w:tblPr>
            <w:tblGrid>
              <w:gridCol w:w="2732"/>
              <w:gridCol w:w="7055"/>
            </w:tblGrid>
            <w:tr w:rsidR="00766963" w:rsidRPr="007E43FA" w14:paraId="19C40602" w14:textId="77777777" w:rsidTr="00D17D2C">
              <w:trPr>
                <w:trHeight w:val="404"/>
              </w:trPr>
              <w:tc>
                <w:tcPr>
                  <w:tcW w:w="9787" w:type="dxa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single" w:sz="4" w:space="0" w:color="000000"/>
                    <w:right w:val="double" w:sz="4" w:space="0" w:color="000000"/>
                  </w:tcBorders>
                  <w:vAlign w:val="center"/>
                </w:tcPr>
                <w:p w14:paraId="16271411" w14:textId="77777777" w:rsidR="00EE03D4" w:rsidRPr="00EE03D4" w:rsidRDefault="00EE03D4" w:rsidP="00EE03D4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  <w:lang w:val="x-none"/>
                    </w:rPr>
                  </w:pPr>
                  <w:r w:rsidRPr="00EE03D4"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  <w:lang w:val="x-none"/>
                    </w:rPr>
                    <w:t xml:space="preserve">„Rozbiórka istniejącego budynku świetlicy wiejskiej w Lipnicy oraz  budowa wiejskiego centrum kultury wraz z infrastrukturą towarzyszącą” </w:t>
                  </w:r>
                </w:p>
                <w:p w14:paraId="268364F0" w14:textId="10D72694" w:rsidR="00766963" w:rsidRPr="007E43FA" w:rsidRDefault="00766963" w:rsidP="00766963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66963" w:rsidRPr="007E43FA" w14:paraId="3D9AB9D1" w14:textId="77777777" w:rsidTr="00D17D2C">
              <w:trPr>
                <w:trHeight w:val="1095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2744C2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Cena netto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</w:tcPr>
                <w:p w14:paraId="4D858BA3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174AB8CB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…......................................................... zł</w:t>
                  </w:r>
                </w:p>
                <w:p w14:paraId="28A00FA6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1F852D39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słownie : ( …...........................................................................................................)</w:t>
                  </w:r>
                </w:p>
                <w:p w14:paraId="532495FC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66963" w:rsidRPr="007E43FA" w14:paraId="535AF95D" w14:textId="77777777" w:rsidTr="00D17D2C">
              <w:trPr>
                <w:trHeight w:val="635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D75586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VAT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</w:tcPr>
                <w:p w14:paraId="26F8E447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355A2F2A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……</w:t>
                  </w:r>
                </w:p>
                <w:p w14:paraId="5FD04103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 %     =   …......................................... zł</w:t>
                  </w:r>
                </w:p>
              </w:tc>
            </w:tr>
            <w:tr w:rsidR="00766963" w:rsidRPr="007E43FA" w14:paraId="3A32F62A" w14:textId="77777777" w:rsidTr="00D17D2C">
              <w:trPr>
                <w:trHeight w:val="863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1D467D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Cena brutto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</w:tcPr>
                <w:p w14:paraId="52262438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1C484705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…......................................................... zł</w:t>
                  </w:r>
                </w:p>
                <w:p w14:paraId="1BD95A05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7C5F2510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słownie : ( …...........................................................................................................)</w:t>
                  </w:r>
                </w:p>
                <w:p w14:paraId="691DE04E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66963" w:rsidRPr="007E43FA" w14:paraId="79F79DC4" w14:textId="77777777" w:rsidTr="00D17D2C">
              <w:trPr>
                <w:trHeight w:val="905"/>
              </w:trPr>
              <w:tc>
                <w:tcPr>
                  <w:tcW w:w="2732" w:type="dxa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single" w:sz="4" w:space="0" w:color="000000"/>
                  </w:tcBorders>
                  <w:vAlign w:val="center"/>
                </w:tcPr>
                <w:p w14:paraId="501A7D54" w14:textId="77777777" w:rsidR="00766963" w:rsidRPr="007E43FA" w:rsidRDefault="00766963" w:rsidP="00766963">
                  <w:pPr>
                    <w:pStyle w:val="Tekstpodstawowy"/>
                    <w:spacing w:line="240" w:lineRule="auto"/>
                    <w:ind w:left="85" w:right="102" w:hanging="284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         Udzielamy następującej długości okresu gwarancji na cały przedmiot zamówienia</w:t>
                  </w:r>
                  <w:r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licząc od daty podpisania końcowego protokołu odbioru końcowego bez zastrzeżeń.</w:t>
                  </w: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br/>
                  </w:r>
                </w:p>
              </w:tc>
              <w:tc>
                <w:tcPr>
                  <w:tcW w:w="7055" w:type="dxa"/>
                  <w:tcBorders>
                    <w:top w:val="double" w:sz="4" w:space="0" w:color="auto"/>
                    <w:left w:val="single" w:sz="4" w:space="0" w:color="000000"/>
                    <w:bottom w:val="double" w:sz="4" w:space="0" w:color="auto"/>
                    <w:right w:val="double" w:sz="4" w:space="0" w:color="000000"/>
                  </w:tcBorders>
                </w:tcPr>
                <w:p w14:paraId="2346D1B7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6EE816EB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…………………………………… miesięcy</w:t>
                  </w: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br/>
                    <w:t>( min. 36 miesiące, max. 48 miesięcy)</w:t>
                  </w:r>
                </w:p>
                <w:p w14:paraId="58C43379" w14:textId="77777777" w:rsidR="00766963" w:rsidRPr="007E43FA" w:rsidRDefault="00766963" w:rsidP="00766963">
                  <w:pPr>
                    <w:spacing w:line="240" w:lineRule="atLeast"/>
                    <w:ind w:left="4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E4A914D" w14:textId="77777777" w:rsidR="00766963" w:rsidRPr="007E43FA" w:rsidRDefault="00766963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137B8DF5" w14:textId="77777777" w:rsidR="00766963" w:rsidRPr="007E43FA" w:rsidRDefault="00766963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08DDCC5E" w14:textId="77777777" w:rsidR="00766963" w:rsidRPr="007E43FA" w:rsidRDefault="00766963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63D26C41" w14:textId="7C72E227" w:rsidR="00766963" w:rsidRPr="007E43FA" w:rsidRDefault="00824977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7E43FA" w:rsidRDefault="00824977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628ED69E" w14:textId="262F33F9" w:rsidR="00824977" w:rsidRPr="007E43FA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E43FA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7E43FA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7E43FA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7E43FA">
              <w:rPr>
                <w:rFonts w:asciiTheme="minorHAnsi" w:hAnsiTheme="minorHAnsi" w:cstheme="minorHAnsi"/>
                <w:sz w:val="22"/>
                <w:szCs w:val="22"/>
              </w:rPr>
              <w:t>Oświadczam/y, że zrealizuję/emy zamówienie zgodnie z SWZ i Projektem umowy.</w:t>
            </w:r>
          </w:p>
          <w:p w14:paraId="40987F4A" w14:textId="067AE60D" w:rsidR="00961BAD" w:rsidRPr="007E43FA" w:rsidRDefault="00961BAD" w:rsidP="00961BA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7E43FA">
              <w:rPr>
                <w:rFonts w:asciiTheme="minorHAnsi" w:hAnsiTheme="minorHAnsi" w:cstheme="minorHAnsi"/>
                <w:b/>
              </w:rPr>
              <w:t xml:space="preserve">Oświadczam/y, że akceptuję/emy zasady korzystania z Platformy </w:t>
            </w:r>
            <w:r w:rsidR="000C16E0" w:rsidRPr="007E43FA">
              <w:rPr>
                <w:rFonts w:asciiTheme="minorHAnsi" w:hAnsiTheme="minorHAnsi" w:cstheme="minorHAnsi"/>
                <w:b/>
              </w:rPr>
              <w:t xml:space="preserve">e-zamówienia </w:t>
            </w:r>
            <w:r w:rsidRPr="007E43FA">
              <w:rPr>
                <w:rFonts w:asciiTheme="minorHAnsi" w:hAnsiTheme="minorHAnsi" w:cstheme="minorHAnsi"/>
                <w:b/>
              </w:rPr>
              <w:t xml:space="preserve"> wskazane w Instrukcji użytkownika i SWZ.</w:t>
            </w:r>
          </w:p>
          <w:p w14:paraId="3FCF2BF6" w14:textId="77777777" w:rsidR="00824977" w:rsidRPr="007E43FA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Theme="minorHAnsi" w:hAnsiTheme="minorHAnsi" w:cstheme="minorHAnsi"/>
              </w:rPr>
            </w:pPr>
            <w:r w:rsidRPr="007E43FA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</w:t>
            </w:r>
            <w:r w:rsidRPr="007E43F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konkurencji i zastrzegamy, że nie mogą być one udostępniane. Informacje i dokumenty zawarte na pozostałych stronach Oferty są jawne.</w:t>
            </w:r>
          </w:p>
          <w:p w14:paraId="4035B622" w14:textId="67990746" w:rsidR="00A76005" w:rsidRPr="007E43FA" w:rsidRDefault="00824977" w:rsidP="00A76005">
            <w:pPr>
              <w:spacing w:line="276" w:lineRule="auto"/>
              <w:ind w:left="425" w:hanging="53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7E43FA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</w:p>
          <w:p w14:paraId="039191E7" w14:textId="0EBCA155" w:rsidR="00824977" w:rsidRPr="007E43FA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FA3AC1" w:rsidRPr="007E43FA">
              <w:rPr>
                <w:rFonts w:asciiTheme="minorHAnsi" w:hAnsiTheme="minorHAnsi" w:cstheme="minorHAnsi"/>
                <w:b/>
                <w:szCs w:val="22"/>
              </w:rPr>
              <w:t>O</w:t>
            </w:r>
            <w:r w:rsidRPr="007E43FA">
              <w:rPr>
                <w:rFonts w:asciiTheme="minorHAnsi" w:hAnsiTheme="minorHAnsi" w:cstheme="minorHAnsi"/>
                <w:b/>
                <w:szCs w:val="22"/>
              </w:rPr>
              <w:t xml:space="preserve">świadczamy, iż wszystkie załączone do oferty dokumenty i złożone oświadczenia opisują stan faktyczny i prawny, aktualny na dzień składania ofert. </w:t>
            </w:r>
          </w:p>
          <w:p w14:paraId="714EAEF0" w14:textId="1244E6D0" w:rsidR="00824977" w:rsidRPr="007E43FA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7E43FA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1CB2CAC5" w14:textId="77777777" w:rsidR="00824977" w:rsidRPr="007E43FA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E43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nie będzie </w:t>
            </w:r>
            <w:r w:rsidRPr="007E43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7E43FA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E43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będzie </w:t>
            </w:r>
            <w:r w:rsidRPr="007E43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FE6AD4B" w14:textId="7F9317F2" w:rsidR="00824977" w:rsidRPr="007E43FA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AB9CCF9" w14:textId="2EED3860" w:rsidR="00824977" w:rsidRPr="007E43FA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7E43F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7E43FA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</w:pPr>
            <w:r w:rsidRPr="007E43FA">
              <w:rPr>
                <w:rFonts w:asciiTheme="minorHAnsi" w:eastAsia="Times New Roman" w:hAnsiTheme="minorHAnsi" w:cstheme="min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7E43FA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490A88F0" w14:textId="343439ED" w:rsidR="00824977" w:rsidRPr="007E43FA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4"/>
                <w:szCs w:val="22"/>
              </w:rPr>
            </w:pPr>
          </w:p>
          <w:p w14:paraId="7993CD89" w14:textId="53656B38" w:rsidR="00824977" w:rsidRPr="007E43FA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7E43FA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E43FA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7E43FA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824977" w:rsidRPr="007E43FA" w:rsidRDefault="00824977" w:rsidP="002458E5">
            <w:pPr>
              <w:pStyle w:val="Bezodstpw"/>
              <w:spacing w:line="276" w:lineRule="auto"/>
              <w:ind w:left="312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7E43FA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7E43FA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3"/>
            </w:r>
            <w:r w:rsidRPr="007E43FA">
              <w:rPr>
                <w:rFonts w:asciiTheme="minorHAnsi" w:hAnsiTheme="minorHAnsi" w:cstheme="minorHAnsi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7E43FA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10"/>
                <w:szCs w:val="10"/>
              </w:rPr>
            </w:pPr>
            <w:r w:rsidRPr="007E43FA">
              <w:rPr>
                <w:rFonts w:asciiTheme="minorHAnsi" w:hAnsiTheme="minorHAnsi" w:cstheme="minorHAnsi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7E43FA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7E43FA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7E43FA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C62A6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7E43FA" w:rsidRDefault="00824977" w:rsidP="0082497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0FA3686C" w:rsidR="00824977" w:rsidRPr="007E43FA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B8451D"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w miejscu i terminie wskazanym przez Zamawiającego.</w:t>
            </w:r>
          </w:p>
          <w:p w14:paraId="768B2755" w14:textId="77777777" w:rsidR="00824977" w:rsidRPr="007E43FA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7E43FA">
              <w:rPr>
                <w:rFonts w:asciiTheme="minorHAnsi" w:hAnsiTheme="minorHAnsi" w:cstheme="minorHAnsi"/>
                <w:iCs/>
              </w:rPr>
              <w:t xml:space="preserve"> 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712A2334" w14:textId="77777777" w:rsidR="00824977" w:rsidRPr="007E43FA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4A7627C4" w14:textId="37FA751C" w:rsidR="00E2431A" w:rsidRPr="007E43F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7E43FA" w:rsidRDefault="00E2431A" w:rsidP="00E2431A">
            <w:pPr>
              <w:spacing w:line="360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82F80" id="Prostokąt 2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0884AA82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7E43FA" w:rsidRDefault="00E2431A" w:rsidP="00E2431A">
            <w:pPr>
              <w:spacing w:line="276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43D09A" id="Prostokąt 2" o:spid="_x0000_s1026" style="position:absolute;margin-left:20.45pt;margin-top:12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347799A4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7E43FA" w:rsidRDefault="00E2431A" w:rsidP="00E2431A">
            <w:pPr>
              <w:spacing w:line="276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65384E" id="Prostokąt 2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284C8126" w14:textId="7456A484" w:rsidR="00174470" w:rsidRPr="007E43FA" w:rsidRDefault="00E2431A" w:rsidP="00D22212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E531E" id="Prostokąt 2" o:spid="_x0000_s1026" style="position:absolute;margin-left:20.5pt;margin-top:9.5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lastRenderedPageBreak/>
              <w:t xml:space="preserve">       jednoosobową działalnością gospodarczą,</w:t>
            </w:r>
          </w:p>
          <w:p w14:paraId="06F07591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51DAF645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153B07" id="Prostokąt 2" o:spid="_x0000_s1026" style="position:absolute;margin-left:20.45pt;margin-top:.6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DD0A7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644490FF" w14:textId="77777777" w:rsidR="00E811B1" w:rsidRPr="007E43FA" w:rsidRDefault="00E2431A" w:rsidP="00E811B1">
            <w:pPr>
              <w:pStyle w:val="Bezodstpw"/>
              <w:spacing w:line="276" w:lineRule="auto"/>
              <w:ind w:left="318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(zaznacz właściwe)</w:t>
            </w:r>
          </w:p>
          <w:p w14:paraId="64D0995B" w14:textId="5E0AC21F" w:rsidR="00E811B1" w:rsidRPr="007E43FA" w:rsidRDefault="00E811B1" w:rsidP="00E811B1">
            <w:pPr>
              <w:pStyle w:val="Bezodstpw"/>
              <w:spacing w:line="276" w:lineRule="auto"/>
              <w:ind w:left="318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E43FA">
              <w:rPr>
                <w:rFonts w:asciiTheme="minorHAnsi" w:eastAsia="Arial" w:hAnsiTheme="minorHAnsi" w:cstheme="minorHAnsi"/>
                <w:b/>
                <w:bCs/>
                <w:i/>
                <w:iCs/>
                <w:szCs w:val="22"/>
              </w:rPr>
              <w:t>G.</w:t>
            </w:r>
            <w:r w:rsidRPr="007E43FA">
              <w:rPr>
                <w:rFonts w:asciiTheme="minorHAnsi" w:eastAsia="Arial" w:hAnsiTheme="minorHAnsi" w:cstheme="minorHAnsi"/>
                <w:b/>
                <w:sz w:val="20"/>
                <w:szCs w:val="22"/>
              </w:rPr>
              <w:t xml:space="preserve"> </w:t>
            </w:r>
            <w:r w:rsidRPr="007E43FA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 xml:space="preserve">PODWYKONAWCY:  </w:t>
            </w:r>
          </w:p>
          <w:p w14:paraId="319827B4" w14:textId="77777777" w:rsidR="00E811B1" w:rsidRPr="007E43FA" w:rsidRDefault="00E811B1" w:rsidP="00E811B1">
            <w:pPr>
              <w:pStyle w:val="Bezodstpw"/>
              <w:spacing w:line="276" w:lineRule="auto"/>
              <w:ind w:left="318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 xml:space="preserve">Podwykonawcom zamierzam/my powierzyć poniższe części zamówienia (jeżeli jest to wiadome, należy podać również dane proponowanych podwykonawców) </w:t>
            </w:r>
          </w:p>
          <w:tbl>
            <w:tblPr>
              <w:tblW w:w="102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7"/>
              <w:gridCol w:w="2061"/>
              <w:gridCol w:w="2386"/>
              <w:gridCol w:w="2268"/>
              <w:gridCol w:w="2693"/>
            </w:tblGrid>
            <w:tr w:rsidR="00E811B1" w:rsidRPr="007E43FA" w14:paraId="0F4C14A8" w14:textId="77777777" w:rsidTr="009B0C25">
              <w:tc>
                <w:tcPr>
                  <w:tcW w:w="827" w:type="dxa"/>
                  <w:vAlign w:val="center"/>
                </w:tcPr>
                <w:p w14:paraId="3537F098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Lp.</w:t>
                  </w:r>
                </w:p>
              </w:tc>
              <w:tc>
                <w:tcPr>
                  <w:tcW w:w="2061" w:type="dxa"/>
                  <w:vAlign w:val="center"/>
                </w:tcPr>
                <w:p w14:paraId="3E15C6A5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Nazwa (Firma) Podwykonawcy</w:t>
                  </w:r>
                </w:p>
              </w:tc>
              <w:tc>
                <w:tcPr>
                  <w:tcW w:w="2386" w:type="dxa"/>
                  <w:vAlign w:val="center"/>
                </w:tcPr>
                <w:p w14:paraId="64727018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Zakres zamówienia powierzony podwykonawcy</w:t>
                  </w:r>
                </w:p>
              </w:tc>
              <w:tc>
                <w:tcPr>
                  <w:tcW w:w="2268" w:type="dxa"/>
                  <w:vAlign w:val="center"/>
                </w:tcPr>
                <w:p w14:paraId="154345DA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Wykonawca korzysta</w:t>
                  </w: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br/>
                    <w:t xml:space="preserve"> z potencjału podwykonawcy TAK/NIE</w:t>
                  </w:r>
                </w:p>
              </w:tc>
              <w:tc>
                <w:tcPr>
                  <w:tcW w:w="2693" w:type="dxa"/>
                </w:tcPr>
                <w:p w14:paraId="50DB7CB5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E811B1" w:rsidRPr="007E43FA" w14:paraId="20A6938B" w14:textId="77777777" w:rsidTr="009B0C25">
              <w:tc>
                <w:tcPr>
                  <w:tcW w:w="827" w:type="dxa"/>
                </w:tcPr>
                <w:p w14:paraId="74C12FE5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1</w:t>
                  </w:r>
                </w:p>
              </w:tc>
              <w:tc>
                <w:tcPr>
                  <w:tcW w:w="2061" w:type="dxa"/>
                </w:tcPr>
                <w:p w14:paraId="32574D3E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386" w:type="dxa"/>
                </w:tcPr>
                <w:p w14:paraId="5A3B1079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26F3E0B4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693" w:type="dxa"/>
                </w:tcPr>
                <w:p w14:paraId="75001EB2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</w:tr>
            <w:tr w:rsidR="00E811B1" w:rsidRPr="007E43FA" w14:paraId="3C7C8151" w14:textId="77777777" w:rsidTr="009B0C25">
              <w:tc>
                <w:tcPr>
                  <w:tcW w:w="827" w:type="dxa"/>
                </w:tcPr>
                <w:p w14:paraId="3176FF28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2</w:t>
                  </w:r>
                </w:p>
              </w:tc>
              <w:tc>
                <w:tcPr>
                  <w:tcW w:w="2061" w:type="dxa"/>
                </w:tcPr>
                <w:p w14:paraId="3D277C32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386" w:type="dxa"/>
                </w:tcPr>
                <w:p w14:paraId="2ED45BC3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23D11A43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693" w:type="dxa"/>
                </w:tcPr>
                <w:p w14:paraId="27E94EB0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</w:tr>
          </w:tbl>
          <w:p w14:paraId="205A2A98" w14:textId="0F79CFEE" w:rsidR="00E2431A" w:rsidRPr="007E43FA" w:rsidRDefault="00E2431A" w:rsidP="00E2431A">
            <w:pPr>
              <w:pStyle w:val="Bezodstpw"/>
              <w:spacing w:line="276" w:lineRule="auto"/>
              <w:ind w:left="318" w:firstLine="0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70EABE52" w14:textId="77777777" w:rsidR="00E2431A" w:rsidRPr="007E43F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  <w:p w14:paraId="5370E2D6" w14:textId="321B0583" w:rsidR="00E2431A" w:rsidRPr="007E43F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</w:tc>
      </w:tr>
      <w:tr w:rsidR="00824977" w:rsidRPr="003C62A6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3C62A6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C62A6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124AC595" w:rsidR="00824977" w:rsidRPr="003C62A6" w:rsidRDefault="00E811B1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824977" w:rsidRPr="003C62A6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3C62A6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Pr="003C62A6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3C62A6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C62A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824977" w:rsidRPr="003C62A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824977" w:rsidRPr="003C62A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C4C920" w14:textId="77777777" w:rsidR="00E2431A" w:rsidRPr="003C62A6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064B121" w14:textId="77777777" w:rsidR="00E2431A" w:rsidRPr="003C62A6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1EC3D64" w14:textId="77777777" w:rsidR="00E2431A" w:rsidRPr="003C62A6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3EFC0FA7" w:rsidR="00824977" w:rsidRPr="003C62A6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  <w:r w:rsidR="00824977" w:rsidRPr="003C62A6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Pr="003C62A6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Pr="003C62A6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3C62A6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Pr="003C62A6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Pr="003C62A6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Pr="003C62A6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735940" w:rsidRPr="003C62A6" w:rsidSect="00174470">
      <w:headerReference w:type="default" r:id="rId9"/>
      <w:footerReference w:type="default" r:id="rId10"/>
      <w:pgSz w:w="11900" w:h="16840"/>
      <w:pgMar w:top="426" w:right="1418" w:bottom="244" w:left="1418" w:header="113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16116" w14:textId="77777777" w:rsidR="007A1A41" w:rsidRDefault="007A1A41" w:rsidP="001F1344">
      <w:r>
        <w:separator/>
      </w:r>
    </w:p>
  </w:endnote>
  <w:endnote w:type="continuationSeparator" w:id="0">
    <w:p w14:paraId="068387DA" w14:textId="77777777" w:rsidR="007A1A41" w:rsidRDefault="007A1A4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80"/>
    <w:family w:val="swiss"/>
    <w:pitch w:val="variable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7936FC59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3C62A6">
      <w:rPr>
        <w:rFonts w:ascii="Cambria" w:hAnsi="Cambria"/>
        <w:bdr w:val="single" w:sz="4" w:space="0" w:color="auto"/>
      </w:rPr>
      <w:t>Załącznik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8451D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8451D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7773B" w14:textId="77777777" w:rsidR="007A1A41" w:rsidRDefault="007A1A41" w:rsidP="001F1344">
      <w:r>
        <w:separator/>
      </w:r>
    </w:p>
  </w:footnote>
  <w:footnote w:type="continuationSeparator" w:id="0">
    <w:p w14:paraId="55B56DB0" w14:textId="77777777" w:rsidR="007A1A41" w:rsidRDefault="007A1A41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2179D" w14:textId="095986E5" w:rsidR="00207C55" w:rsidRPr="00B4044F" w:rsidRDefault="00174470" w:rsidP="00207C55">
    <w:pPr>
      <w:spacing w:line="276" w:lineRule="auto"/>
      <w:rPr>
        <w:sz w:val="10"/>
        <w:szCs w:val="10"/>
      </w:rPr>
    </w:pPr>
    <w:r>
      <w:rPr>
        <w:sz w:val="10"/>
        <w:szCs w:val="10"/>
      </w:rPr>
      <w:ptab w:relativeTo="margin" w:alignment="center" w:leader="none"/>
    </w:r>
  </w:p>
  <w:tbl>
    <w:tblPr>
      <w:tblW w:w="9220" w:type="dxa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510"/>
    </w:tblGrid>
    <w:tr w:rsidR="00207C55" w14:paraId="34FD0E1C" w14:textId="77777777" w:rsidTr="00174470">
      <w:trPr>
        <w:trHeight w:val="732"/>
      </w:trPr>
      <w:tc>
        <w:tcPr>
          <w:tcW w:w="9220" w:type="dxa"/>
        </w:tcPr>
        <w:p w14:paraId="4A5188E1" w14:textId="5785B08B" w:rsidR="00207C55" w:rsidRPr="00174470" w:rsidRDefault="00EE03D4" w:rsidP="00174470">
          <w:pPr>
            <w:spacing w:after="13" w:line="259" w:lineRule="auto"/>
            <w:ind w:left="250"/>
            <w:jc w:val="center"/>
            <w:rPr>
              <w:rFonts w:ascii="Times New Roman" w:eastAsia="Times New Roman" w:hAnsi="Times New Roman"/>
              <w:b/>
              <w:bCs/>
              <w:color w:val="0D0D0D" w:themeColor="text1" w:themeTint="F2"/>
              <w:sz w:val="16"/>
              <w:szCs w:val="16"/>
            </w:rPr>
          </w:pPr>
          <w:r w:rsidRPr="00EE03D4">
            <w:rPr>
              <w:rFonts w:ascii="Times New Roman" w:eastAsia="Times New Roman" w:hAnsi="Times New Roman"/>
              <w:b/>
              <w:bCs/>
              <w:noProof/>
              <w:color w:val="0D0D0D"/>
              <w:sz w:val="20"/>
              <w:szCs w:val="20"/>
              <w:lang w:eastAsia="pl-PL"/>
            </w:rPr>
            <w:drawing>
              <wp:inline distT="0" distB="0" distL="0" distR="0" wp14:anchorId="555C8B6D" wp14:editId="5A5DAEF6">
                <wp:extent cx="5742940" cy="624840"/>
                <wp:effectExtent l="0" t="0" r="0" b="3810"/>
                <wp:docPr id="1731346686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2940" cy="6248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EE03D4">
            <w:rPr>
              <w:rFonts w:ascii="Times New Roman" w:eastAsia="Times New Roman" w:hAnsi="Times New Roman"/>
              <w:b/>
              <w:bCs/>
              <w:color w:val="0D0D0D"/>
              <w:sz w:val="16"/>
              <w:szCs w:val="16"/>
            </w:rPr>
            <w:t xml:space="preserve"> </w:t>
          </w:r>
        </w:p>
      </w:tc>
    </w:tr>
  </w:tbl>
  <w:p w14:paraId="6B131100" w14:textId="77777777" w:rsidR="00207C55" w:rsidRPr="00CC1A4B" w:rsidRDefault="00207C55" w:rsidP="00207C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D33C4D"/>
    <w:multiLevelType w:val="hybridMultilevel"/>
    <w:tmpl w:val="2F02D3D2"/>
    <w:lvl w:ilvl="0" w:tplc="D180A2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73116"/>
    <w:multiLevelType w:val="hybridMultilevel"/>
    <w:tmpl w:val="CFB0224A"/>
    <w:lvl w:ilvl="0" w:tplc="A552BA76">
      <w:start w:val="1"/>
      <w:numFmt w:val="decimal"/>
      <w:lvlText w:val="Część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6D3993"/>
    <w:multiLevelType w:val="hybridMultilevel"/>
    <w:tmpl w:val="FB86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9561A"/>
    <w:multiLevelType w:val="hybridMultilevel"/>
    <w:tmpl w:val="C9E01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33B02"/>
    <w:multiLevelType w:val="hybridMultilevel"/>
    <w:tmpl w:val="69FA041A"/>
    <w:lvl w:ilvl="0" w:tplc="CAEA24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0A744A8E"/>
    <w:lvl w:ilvl="0" w:tplc="78B8CDF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1289683">
    <w:abstractNumId w:val="22"/>
  </w:num>
  <w:num w:numId="2" w16cid:durableId="1564171134">
    <w:abstractNumId w:val="30"/>
  </w:num>
  <w:num w:numId="3" w16cid:durableId="944726159">
    <w:abstractNumId w:val="19"/>
  </w:num>
  <w:num w:numId="4" w16cid:durableId="661540513">
    <w:abstractNumId w:val="28"/>
  </w:num>
  <w:num w:numId="5" w16cid:durableId="1511599394">
    <w:abstractNumId w:val="1"/>
  </w:num>
  <w:num w:numId="6" w16cid:durableId="585385958">
    <w:abstractNumId w:val="14"/>
  </w:num>
  <w:num w:numId="7" w16cid:durableId="669870440">
    <w:abstractNumId w:val="2"/>
  </w:num>
  <w:num w:numId="8" w16cid:durableId="643967546">
    <w:abstractNumId w:val="31"/>
  </w:num>
  <w:num w:numId="9" w16cid:durableId="661740258">
    <w:abstractNumId w:val="10"/>
  </w:num>
  <w:num w:numId="10" w16cid:durableId="804858469">
    <w:abstractNumId w:val="24"/>
  </w:num>
  <w:num w:numId="11" w16cid:durableId="1885630415">
    <w:abstractNumId w:val="18"/>
  </w:num>
  <w:num w:numId="12" w16cid:durableId="856771315">
    <w:abstractNumId w:val="15"/>
  </w:num>
  <w:num w:numId="13" w16cid:durableId="1701978131">
    <w:abstractNumId w:val="0"/>
  </w:num>
  <w:num w:numId="14" w16cid:durableId="1173299568">
    <w:abstractNumId w:val="17"/>
  </w:num>
  <w:num w:numId="15" w16cid:durableId="45692265">
    <w:abstractNumId w:val="29"/>
  </w:num>
  <w:num w:numId="16" w16cid:durableId="332532656">
    <w:abstractNumId w:val="23"/>
  </w:num>
  <w:num w:numId="17" w16cid:durableId="1419668498">
    <w:abstractNumId w:val="20"/>
  </w:num>
  <w:num w:numId="18" w16cid:durableId="334115941">
    <w:abstractNumId w:val="3"/>
  </w:num>
  <w:num w:numId="19" w16cid:durableId="175466222">
    <w:abstractNumId w:val="7"/>
  </w:num>
  <w:num w:numId="20" w16cid:durableId="320306394">
    <w:abstractNumId w:val="8"/>
  </w:num>
  <w:num w:numId="21" w16cid:durableId="1580480394">
    <w:abstractNumId w:val="27"/>
  </w:num>
  <w:num w:numId="22" w16cid:durableId="1700423882">
    <w:abstractNumId w:val="11"/>
  </w:num>
  <w:num w:numId="23" w16cid:durableId="671565546">
    <w:abstractNumId w:val="13"/>
  </w:num>
  <w:num w:numId="24" w16cid:durableId="1231967563">
    <w:abstractNumId w:val="5"/>
  </w:num>
  <w:num w:numId="25" w16cid:durableId="1379356567">
    <w:abstractNumId w:val="25"/>
  </w:num>
  <w:num w:numId="26" w16cid:durableId="964581576">
    <w:abstractNumId w:val="12"/>
  </w:num>
  <w:num w:numId="27" w16cid:durableId="1255047135">
    <w:abstractNumId w:val="21"/>
  </w:num>
  <w:num w:numId="28" w16cid:durableId="1387408983">
    <w:abstractNumId w:val="4"/>
  </w:num>
  <w:num w:numId="29" w16cid:durableId="558901195">
    <w:abstractNumId w:val="9"/>
  </w:num>
  <w:num w:numId="30" w16cid:durableId="260334639">
    <w:abstractNumId w:val="16"/>
  </w:num>
  <w:num w:numId="31" w16cid:durableId="1138760278">
    <w:abstractNumId w:val="26"/>
  </w:num>
  <w:num w:numId="32" w16cid:durableId="1485313375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7624"/>
    <w:rsid w:val="0002111F"/>
    <w:rsid w:val="00022574"/>
    <w:rsid w:val="00023AC9"/>
    <w:rsid w:val="0003278A"/>
    <w:rsid w:val="0003503E"/>
    <w:rsid w:val="00040ADF"/>
    <w:rsid w:val="000418C3"/>
    <w:rsid w:val="00041C0C"/>
    <w:rsid w:val="00042B1C"/>
    <w:rsid w:val="00047803"/>
    <w:rsid w:val="00047DFD"/>
    <w:rsid w:val="00055B7D"/>
    <w:rsid w:val="0005665C"/>
    <w:rsid w:val="00060D3D"/>
    <w:rsid w:val="00060EF5"/>
    <w:rsid w:val="000639FA"/>
    <w:rsid w:val="00072667"/>
    <w:rsid w:val="00083A17"/>
    <w:rsid w:val="00084D53"/>
    <w:rsid w:val="00092687"/>
    <w:rsid w:val="00094AD3"/>
    <w:rsid w:val="00097E29"/>
    <w:rsid w:val="000A2C42"/>
    <w:rsid w:val="000A4A20"/>
    <w:rsid w:val="000A6465"/>
    <w:rsid w:val="000B0321"/>
    <w:rsid w:val="000B0814"/>
    <w:rsid w:val="000B1989"/>
    <w:rsid w:val="000B6B3D"/>
    <w:rsid w:val="000C00F1"/>
    <w:rsid w:val="000C16E0"/>
    <w:rsid w:val="000C232C"/>
    <w:rsid w:val="000C288B"/>
    <w:rsid w:val="000C4AF4"/>
    <w:rsid w:val="000C74FD"/>
    <w:rsid w:val="000D0E1A"/>
    <w:rsid w:val="000D19E4"/>
    <w:rsid w:val="000D2267"/>
    <w:rsid w:val="000D2912"/>
    <w:rsid w:val="000D3216"/>
    <w:rsid w:val="000E1113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202CA"/>
    <w:rsid w:val="00121062"/>
    <w:rsid w:val="0012168D"/>
    <w:rsid w:val="00123A67"/>
    <w:rsid w:val="00124FBA"/>
    <w:rsid w:val="00132E41"/>
    <w:rsid w:val="001347C8"/>
    <w:rsid w:val="00134EDB"/>
    <w:rsid w:val="001361D9"/>
    <w:rsid w:val="00140C2A"/>
    <w:rsid w:val="00140E4B"/>
    <w:rsid w:val="00140E4C"/>
    <w:rsid w:val="001465B7"/>
    <w:rsid w:val="00147E58"/>
    <w:rsid w:val="001536EC"/>
    <w:rsid w:val="00154545"/>
    <w:rsid w:val="0015524D"/>
    <w:rsid w:val="0016058C"/>
    <w:rsid w:val="001609CF"/>
    <w:rsid w:val="0016121A"/>
    <w:rsid w:val="00162C79"/>
    <w:rsid w:val="001645A2"/>
    <w:rsid w:val="00166DA1"/>
    <w:rsid w:val="00170F3C"/>
    <w:rsid w:val="00171912"/>
    <w:rsid w:val="00172DAB"/>
    <w:rsid w:val="00174427"/>
    <w:rsid w:val="00174470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A666E"/>
    <w:rsid w:val="001B1EB8"/>
    <w:rsid w:val="001B221E"/>
    <w:rsid w:val="001B381C"/>
    <w:rsid w:val="001B5806"/>
    <w:rsid w:val="001B5B86"/>
    <w:rsid w:val="001B600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C55"/>
    <w:rsid w:val="00212092"/>
    <w:rsid w:val="0021255D"/>
    <w:rsid w:val="00213FE8"/>
    <w:rsid w:val="00214B6C"/>
    <w:rsid w:val="002152B1"/>
    <w:rsid w:val="00217A0D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66A19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4B55"/>
    <w:rsid w:val="002D5626"/>
    <w:rsid w:val="002F1D25"/>
    <w:rsid w:val="002F2509"/>
    <w:rsid w:val="003008F1"/>
    <w:rsid w:val="00300998"/>
    <w:rsid w:val="0030708C"/>
    <w:rsid w:val="00313EB7"/>
    <w:rsid w:val="0031452C"/>
    <w:rsid w:val="0031651F"/>
    <w:rsid w:val="00317596"/>
    <w:rsid w:val="003179F9"/>
    <w:rsid w:val="00323A85"/>
    <w:rsid w:val="00324CA0"/>
    <w:rsid w:val="003271AF"/>
    <w:rsid w:val="003275FD"/>
    <w:rsid w:val="00331E93"/>
    <w:rsid w:val="0033457D"/>
    <w:rsid w:val="00337154"/>
    <w:rsid w:val="003430BD"/>
    <w:rsid w:val="00343FCF"/>
    <w:rsid w:val="00347FBB"/>
    <w:rsid w:val="00354906"/>
    <w:rsid w:val="00360ECD"/>
    <w:rsid w:val="00362B22"/>
    <w:rsid w:val="00365D7C"/>
    <w:rsid w:val="0037047E"/>
    <w:rsid w:val="00385C9B"/>
    <w:rsid w:val="0039161C"/>
    <w:rsid w:val="003A27D5"/>
    <w:rsid w:val="003A2996"/>
    <w:rsid w:val="003A72D3"/>
    <w:rsid w:val="003A7A7C"/>
    <w:rsid w:val="003B26AC"/>
    <w:rsid w:val="003C07AB"/>
    <w:rsid w:val="003C4E43"/>
    <w:rsid w:val="003C5158"/>
    <w:rsid w:val="003C62A6"/>
    <w:rsid w:val="003D1057"/>
    <w:rsid w:val="003D1B3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F3"/>
    <w:rsid w:val="003F20B5"/>
    <w:rsid w:val="003F4C60"/>
    <w:rsid w:val="004001FA"/>
    <w:rsid w:val="00400768"/>
    <w:rsid w:val="00401643"/>
    <w:rsid w:val="00405044"/>
    <w:rsid w:val="004238E0"/>
    <w:rsid w:val="00424088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5A9B"/>
    <w:rsid w:val="00483249"/>
    <w:rsid w:val="00485A7D"/>
    <w:rsid w:val="004959D2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4D"/>
    <w:rsid w:val="00511972"/>
    <w:rsid w:val="0051399F"/>
    <w:rsid w:val="00515BAC"/>
    <w:rsid w:val="00520B28"/>
    <w:rsid w:val="0053067B"/>
    <w:rsid w:val="005375B1"/>
    <w:rsid w:val="005422C5"/>
    <w:rsid w:val="00544456"/>
    <w:rsid w:val="00550613"/>
    <w:rsid w:val="00557147"/>
    <w:rsid w:val="005622B1"/>
    <w:rsid w:val="00566B75"/>
    <w:rsid w:val="00570917"/>
    <w:rsid w:val="00572298"/>
    <w:rsid w:val="00582026"/>
    <w:rsid w:val="00582616"/>
    <w:rsid w:val="00583CD2"/>
    <w:rsid w:val="00584712"/>
    <w:rsid w:val="00590867"/>
    <w:rsid w:val="00597A53"/>
    <w:rsid w:val="005A04FC"/>
    <w:rsid w:val="005A3118"/>
    <w:rsid w:val="005A3693"/>
    <w:rsid w:val="005A52B7"/>
    <w:rsid w:val="005A59DD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853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0C2"/>
    <w:rsid w:val="005F7321"/>
    <w:rsid w:val="00601DC6"/>
    <w:rsid w:val="0060538C"/>
    <w:rsid w:val="00607781"/>
    <w:rsid w:val="0061138E"/>
    <w:rsid w:val="00611B59"/>
    <w:rsid w:val="00616F76"/>
    <w:rsid w:val="00617F00"/>
    <w:rsid w:val="0062026B"/>
    <w:rsid w:val="006228D6"/>
    <w:rsid w:val="006267F3"/>
    <w:rsid w:val="006314FC"/>
    <w:rsid w:val="00632CDD"/>
    <w:rsid w:val="0063472B"/>
    <w:rsid w:val="00640578"/>
    <w:rsid w:val="00641B32"/>
    <w:rsid w:val="00645136"/>
    <w:rsid w:val="0065072B"/>
    <w:rsid w:val="00652B34"/>
    <w:rsid w:val="00652F1C"/>
    <w:rsid w:val="00666CCE"/>
    <w:rsid w:val="0067549A"/>
    <w:rsid w:val="006779BB"/>
    <w:rsid w:val="0068164F"/>
    <w:rsid w:val="00683D44"/>
    <w:rsid w:val="00684676"/>
    <w:rsid w:val="00687D9D"/>
    <w:rsid w:val="00690E3E"/>
    <w:rsid w:val="00692EF2"/>
    <w:rsid w:val="006966C9"/>
    <w:rsid w:val="006974A0"/>
    <w:rsid w:val="00697C2B"/>
    <w:rsid w:val="006B2775"/>
    <w:rsid w:val="006B5A1F"/>
    <w:rsid w:val="006B7573"/>
    <w:rsid w:val="006C45F5"/>
    <w:rsid w:val="006C61E8"/>
    <w:rsid w:val="006D38CC"/>
    <w:rsid w:val="006E20B4"/>
    <w:rsid w:val="006E5744"/>
    <w:rsid w:val="006F471B"/>
    <w:rsid w:val="006F6DA2"/>
    <w:rsid w:val="007005F1"/>
    <w:rsid w:val="007026CD"/>
    <w:rsid w:val="00713505"/>
    <w:rsid w:val="007137D3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4FE6"/>
    <w:rsid w:val="007620FB"/>
    <w:rsid w:val="0076471D"/>
    <w:rsid w:val="0076650A"/>
    <w:rsid w:val="0076661D"/>
    <w:rsid w:val="00766963"/>
    <w:rsid w:val="00773FF7"/>
    <w:rsid w:val="00776FB2"/>
    <w:rsid w:val="007807EF"/>
    <w:rsid w:val="00785BD8"/>
    <w:rsid w:val="00786FC0"/>
    <w:rsid w:val="007925C9"/>
    <w:rsid w:val="007A0D03"/>
    <w:rsid w:val="007A1A41"/>
    <w:rsid w:val="007A2075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3FA"/>
    <w:rsid w:val="007E4823"/>
    <w:rsid w:val="007E52CF"/>
    <w:rsid w:val="007E7A72"/>
    <w:rsid w:val="007F08AD"/>
    <w:rsid w:val="00800C00"/>
    <w:rsid w:val="0080213A"/>
    <w:rsid w:val="00803B2B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1CC"/>
    <w:rsid w:val="008715DB"/>
    <w:rsid w:val="00872F8F"/>
    <w:rsid w:val="00874521"/>
    <w:rsid w:val="008778EF"/>
    <w:rsid w:val="0088396D"/>
    <w:rsid w:val="00885443"/>
    <w:rsid w:val="00887E6C"/>
    <w:rsid w:val="008906B9"/>
    <w:rsid w:val="00890851"/>
    <w:rsid w:val="008917EC"/>
    <w:rsid w:val="00892A17"/>
    <w:rsid w:val="00894668"/>
    <w:rsid w:val="008969E4"/>
    <w:rsid w:val="008A321A"/>
    <w:rsid w:val="008A50E0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239E"/>
    <w:rsid w:val="009144CD"/>
    <w:rsid w:val="00921495"/>
    <w:rsid w:val="00922A8B"/>
    <w:rsid w:val="009236EE"/>
    <w:rsid w:val="009250F3"/>
    <w:rsid w:val="00926E9E"/>
    <w:rsid w:val="0093076C"/>
    <w:rsid w:val="00931FE5"/>
    <w:rsid w:val="00933855"/>
    <w:rsid w:val="00935239"/>
    <w:rsid w:val="00937B52"/>
    <w:rsid w:val="00946C69"/>
    <w:rsid w:val="009479B8"/>
    <w:rsid w:val="0095045F"/>
    <w:rsid w:val="00953F19"/>
    <w:rsid w:val="00955D8C"/>
    <w:rsid w:val="0095670D"/>
    <w:rsid w:val="00956ADA"/>
    <w:rsid w:val="00961BAD"/>
    <w:rsid w:val="00962C66"/>
    <w:rsid w:val="00962DEE"/>
    <w:rsid w:val="0096426E"/>
    <w:rsid w:val="00972232"/>
    <w:rsid w:val="00974F85"/>
    <w:rsid w:val="0097564E"/>
    <w:rsid w:val="00990C69"/>
    <w:rsid w:val="009A0BDE"/>
    <w:rsid w:val="009A19D2"/>
    <w:rsid w:val="009A504F"/>
    <w:rsid w:val="009B0C25"/>
    <w:rsid w:val="009B4EE7"/>
    <w:rsid w:val="009B6466"/>
    <w:rsid w:val="009B7A2D"/>
    <w:rsid w:val="009B7D60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52D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6005"/>
    <w:rsid w:val="00A87F2B"/>
    <w:rsid w:val="00A91147"/>
    <w:rsid w:val="00A93780"/>
    <w:rsid w:val="00A94833"/>
    <w:rsid w:val="00A95F17"/>
    <w:rsid w:val="00AA0BBE"/>
    <w:rsid w:val="00AA1B94"/>
    <w:rsid w:val="00AB1A3A"/>
    <w:rsid w:val="00AB3103"/>
    <w:rsid w:val="00AB3EEA"/>
    <w:rsid w:val="00AB4507"/>
    <w:rsid w:val="00AB5782"/>
    <w:rsid w:val="00AC1689"/>
    <w:rsid w:val="00AC5F93"/>
    <w:rsid w:val="00AD1364"/>
    <w:rsid w:val="00AE2887"/>
    <w:rsid w:val="00AF01F5"/>
    <w:rsid w:val="00AF09DA"/>
    <w:rsid w:val="00AF102E"/>
    <w:rsid w:val="00AF2DD9"/>
    <w:rsid w:val="00AF61EA"/>
    <w:rsid w:val="00AF7812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1EB2"/>
    <w:rsid w:val="00B36811"/>
    <w:rsid w:val="00B46BA6"/>
    <w:rsid w:val="00B50349"/>
    <w:rsid w:val="00B51184"/>
    <w:rsid w:val="00B52ED4"/>
    <w:rsid w:val="00B55C5D"/>
    <w:rsid w:val="00B6035A"/>
    <w:rsid w:val="00B63515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8451D"/>
    <w:rsid w:val="00B932CE"/>
    <w:rsid w:val="00B94A00"/>
    <w:rsid w:val="00BA13A1"/>
    <w:rsid w:val="00BA2155"/>
    <w:rsid w:val="00BA303A"/>
    <w:rsid w:val="00BA46F4"/>
    <w:rsid w:val="00BB39CD"/>
    <w:rsid w:val="00BB68C2"/>
    <w:rsid w:val="00BB6DAB"/>
    <w:rsid w:val="00BC0B6A"/>
    <w:rsid w:val="00BC5659"/>
    <w:rsid w:val="00BD50E4"/>
    <w:rsid w:val="00BD6CC3"/>
    <w:rsid w:val="00BE001F"/>
    <w:rsid w:val="00BE0F00"/>
    <w:rsid w:val="00BE336A"/>
    <w:rsid w:val="00BE394E"/>
    <w:rsid w:val="00BE4C97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1578"/>
    <w:rsid w:val="00C22696"/>
    <w:rsid w:val="00C241FA"/>
    <w:rsid w:val="00C244BB"/>
    <w:rsid w:val="00C365C9"/>
    <w:rsid w:val="00C41E58"/>
    <w:rsid w:val="00C435C3"/>
    <w:rsid w:val="00C445C2"/>
    <w:rsid w:val="00C46218"/>
    <w:rsid w:val="00C51714"/>
    <w:rsid w:val="00C53068"/>
    <w:rsid w:val="00C530C9"/>
    <w:rsid w:val="00C604BD"/>
    <w:rsid w:val="00C622A4"/>
    <w:rsid w:val="00C623DE"/>
    <w:rsid w:val="00C6272A"/>
    <w:rsid w:val="00C63247"/>
    <w:rsid w:val="00C634B5"/>
    <w:rsid w:val="00C670A0"/>
    <w:rsid w:val="00C6733D"/>
    <w:rsid w:val="00C6746C"/>
    <w:rsid w:val="00C675E3"/>
    <w:rsid w:val="00C7416E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3539"/>
    <w:rsid w:val="00CC5082"/>
    <w:rsid w:val="00CD2B2A"/>
    <w:rsid w:val="00CD61C4"/>
    <w:rsid w:val="00CE2A5D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0AD"/>
    <w:rsid w:val="00D06C54"/>
    <w:rsid w:val="00D07FAD"/>
    <w:rsid w:val="00D13B84"/>
    <w:rsid w:val="00D153E5"/>
    <w:rsid w:val="00D20AEF"/>
    <w:rsid w:val="00D22212"/>
    <w:rsid w:val="00D24275"/>
    <w:rsid w:val="00D24DF2"/>
    <w:rsid w:val="00D25984"/>
    <w:rsid w:val="00D3390C"/>
    <w:rsid w:val="00D339C4"/>
    <w:rsid w:val="00D37B99"/>
    <w:rsid w:val="00D427C3"/>
    <w:rsid w:val="00D42807"/>
    <w:rsid w:val="00D44121"/>
    <w:rsid w:val="00D4611F"/>
    <w:rsid w:val="00D47B2B"/>
    <w:rsid w:val="00D513CD"/>
    <w:rsid w:val="00D5524C"/>
    <w:rsid w:val="00D57957"/>
    <w:rsid w:val="00D57B0D"/>
    <w:rsid w:val="00D605B3"/>
    <w:rsid w:val="00D65BF5"/>
    <w:rsid w:val="00D723F7"/>
    <w:rsid w:val="00D766F9"/>
    <w:rsid w:val="00D801FD"/>
    <w:rsid w:val="00D80F01"/>
    <w:rsid w:val="00D8184B"/>
    <w:rsid w:val="00D9030C"/>
    <w:rsid w:val="00D92EE0"/>
    <w:rsid w:val="00D9370C"/>
    <w:rsid w:val="00DA1A0B"/>
    <w:rsid w:val="00DA2162"/>
    <w:rsid w:val="00DA29E6"/>
    <w:rsid w:val="00DB3CA7"/>
    <w:rsid w:val="00DB3F09"/>
    <w:rsid w:val="00DB4472"/>
    <w:rsid w:val="00DB450A"/>
    <w:rsid w:val="00DB6477"/>
    <w:rsid w:val="00DC572A"/>
    <w:rsid w:val="00DC575B"/>
    <w:rsid w:val="00DD7ABA"/>
    <w:rsid w:val="00DE498D"/>
    <w:rsid w:val="00DE6516"/>
    <w:rsid w:val="00DF3667"/>
    <w:rsid w:val="00DF3696"/>
    <w:rsid w:val="00DF6AD2"/>
    <w:rsid w:val="00DF70A8"/>
    <w:rsid w:val="00E03688"/>
    <w:rsid w:val="00E04F77"/>
    <w:rsid w:val="00E10516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3EB"/>
    <w:rsid w:val="00E654F1"/>
    <w:rsid w:val="00E66789"/>
    <w:rsid w:val="00E72C06"/>
    <w:rsid w:val="00E72D8F"/>
    <w:rsid w:val="00E811B1"/>
    <w:rsid w:val="00E9003C"/>
    <w:rsid w:val="00E95FEE"/>
    <w:rsid w:val="00E97750"/>
    <w:rsid w:val="00EA477D"/>
    <w:rsid w:val="00EA57D1"/>
    <w:rsid w:val="00EB187A"/>
    <w:rsid w:val="00EB1ABF"/>
    <w:rsid w:val="00EB26D6"/>
    <w:rsid w:val="00EC1389"/>
    <w:rsid w:val="00ED7CFB"/>
    <w:rsid w:val="00EE03D4"/>
    <w:rsid w:val="00EE43A3"/>
    <w:rsid w:val="00EE5AD6"/>
    <w:rsid w:val="00EF00A8"/>
    <w:rsid w:val="00EF0439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40500"/>
    <w:rsid w:val="00F512CD"/>
    <w:rsid w:val="00F53790"/>
    <w:rsid w:val="00F54DC9"/>
    <w:rsid w:val="00F55826"/>
    <w:rsid w:val="00F563FF"/>
    <w:rsid w:val="00F57046"/>
    <w:rsid w:val="00F64156"/>
    <w:rsid w:val="00F65E8C"/>
    <w:rsid w:val="00F66BBC"/>
    <w:rsid w:val="00F72C2E"/>
    <w:rsid w:val="00F75371"/>
    <w:rsid w:val="00F82F0A"/>
    <w:rsid w:val="00F82FD3"/>
    <w:rsid w:val="00F91E37"/>
    <w:rsid w:val="00FA1A19"/>
    <w:rsid w:val="00FA3AC1"/>
    <w:rsid w:val="00FB01E3"/>
    <w:rsid w:val="00FB326A"/>
    <w:rsid w:val="00FB56E5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4922"/>
    <w:rsid w:val="00FF5530"/>
    <w:rsid w:val="00FF739A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963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96426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rsid w:val="0096426E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96426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70C2"/>
    <w:rPr>
      <w:color w:val="605E5C"/>
      <w:shd w:val="clear" w:color="auto" w:fill="E1DFDD"/>
    </w:rPr>
  </w:style>
  <w:style w:type="table" w:customStyle="1" w:styleId="TableGrid">
    <w:name w:val="TableGrid"/>
    <w:rsid w:val="00EF0439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D25984"/>
    <w:rPr>
      <w:rFonts w:ascii="Times New Roman" w:hAnsi="Times New Roman"/>
      <w:b/>
      <w:bCs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D25984"/>
    <w:pPr>
      <w:shd w:val="clear" w:color="auto" w:fill="FFFFFF"/>
      <w:spacing w:line="288" w:lineRule="exact"/>
      <w:jc w:val="both"/>
    </w:pPr>
    <w:rPr>
      <w:rFonts w:ascii="Times New Roman" w:hAnsi="Times New Roman"/>
      <w:b/>
      <w:bCs/>
      <w:sz w:val="22"/>
      <w:szCs w:val="22"/>
      <w:lang w:eastAsia="pl-PL"/>
    </w:rPr>
  </w:style>
  <w:style w:type="paragraph" w:customStyle="1" w:styleId="Standarduser">
    <w:name w:val="Standard (user)"/>
    <w:rsid w:val="00690E3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2DE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A95F17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95F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222B922-1245-4B24-954A-69D25FD6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1310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Gmina Ostrowite</cp:lastModifiedBy>
  <cp:revision>2</cp:revision>
  <cp:lastPrinted>2023-04-28T06:21:00Z</cp:lastPrinted>
  <dcterms:created xsi:type="dcterms:W3CDTF">2025-12-12T11:54:00Z</dcterms:created>
  <dcterms:modified xsi:type="dcterms:W3CDTF">2025-12-12T11:54:00Z</dcterms:modified>
</cp:coreProperties>
</file>